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BF38C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BF38C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BF38CD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BF38CD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 420095     Восстания ур.,82, Казан, 420095тел.: (843) 557-76-97</w:t>
      </w:r>
    </w:p>
    <w:p w:rsidR="006D6B5C" w:rsidRPr="00BF38CD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BF38CD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BF38C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BF38C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BF38CD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BF38CD" w:rsidTr="00302F37">
        <w:tc>
          <w:tcPr>
            <w:tcW w:w="3510" w:type="dxa"/>
          </w:tcPr>
          <w:p w:rsidR="006D6B5C" w:rsidRPr="00BF38C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BF38C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BF38C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BF38CD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F83B15" w:rsidRPr="00BF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F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F83B15" w:rsidRPr="00BF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</w:tbl>
    <w:p w:rsidR="005140D6" w:rsidRPr="00BF38CD" w:rsidRDefault="005140D6">
      <w:pPr>
        <w:rPr>
          <w:sz w:val="24"/>
          <w:szCs w:val="24"/>
        </w:rPr>
      </w:pPr>
    </w:p>
    <w:p w:rsidR="00BF38CD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8CD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BF38CD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8CD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7B0CB6" w:rsidRPr="00BF38CD">
        <w:rPr>
          <w:rFonts w:ascii="Times New Roman" w:hAnsi="Times New Roman" w:cs="Times New Roman"/>
          <w:b/>
          <w:sz w:val="24"/>
          <w:szCs w:val="24"/>
        </w:rPr>
        <w:t>60</w:t>
      </w:r>
      <w:r w:rsidRPr="00BF38CD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BF38CD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BF38CD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BF38CD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B0CB6" w:rsidRPr="00BF38CD">
        <w:rPr>
          <w:rFonts w:ascii="Times New Roman" w:hAnsi="Times New Roman" w:cs="Times New Roman"/>
          <w:sz w:val="24"/>
          <w:szCs w:val="24"/>
        </w:rPr>
        <w:t>60</w:t>
      </w:r>
      <w:r w:rsidRPr="00BF38CD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38CD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BF38CD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BF38C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BF38CD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BF38CD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7B0CB6" w:rsidRPr="00BF38CD">
        <w:rPr>
          <w:rFonts w:ascii="Times New Roman" w:hAnsi="Times New Roman" w:cs="Times New Roman"/>
          <w:sz w:val="24"/>
          <w:szCs w:val="24"/>
        </w:rPr>
        <w:t>60</w:t>
      </w:r>
      <w:r w:rsidRPr="00BF38CD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BF38CD">
        <w:rPr>
          <w:rFonts w:ascii="Times New Roman" w:hAnsi="Times New Roman" w:cs="Times New Roman"/>
          <w:sz w:val="24"/>
          <w:szCs w:val="24"/>
        </w:rPr>
        <w:t>,</w:t>
      </w:r>
      <w:r w:rsidRPr="00BF38CD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BF38CD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BF38CD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BF38CD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BF38CD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BF38CD">
        <w:rPr>
          <w:rFonts w:ascii="Times New Roman" w:hAnsi="Times New Roman" w:cs="Times New Roman"/>
          <w:sz w:val="24"/>
          <w:szCs w:val="24"/>
        </w:rPr>
        <w:t>60Анненкову Наталью Владимировну</w:t>
      </w:r>
      <w:r w:rsidR="007B0CB6" w:rsidRPr="00BF38CD">
        <w:rPr>
          <w:rFonts w:ascii="Times New Roman" w:hAnsi="Times New Roman" w:cs="Times New Roman"/>
          <w:b/>
          <w:sz w:val="24"/>
          <w:szCs w:val="24"/>
        </w:rPr>
        <w:t>.</w:t>
      </w:r>
    </w:p>
    <w:p w:rsidR="002E0673" w:rsidRPr="00BF38CD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П</w:t>
      </w:r>
      <w:r w:rsidR="002E0673" w:rsidRPr="00BF38CD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BF38CD">
        <w:rPr>
          <w:rFonts w:ascii="Times New Roman" w:hAnsi="Times New Roman" w:cs="Times New Roman"/>
          <w:sz w:val="24"/>
          <w:szCs w:val="24"/>
        </w:rPr>
        <w:t xml:space="preserve"> 1</w:t>
      </w:r>
      <w:r w:rsidR="007B0CB6" w:rsidRPr="00BF38CD">
        <w:rPr>
          <w:rFonts w:ascii="Times New Roman" w:hAnsi="Times New Roman" w:cs="Times New Roman"/>
          <w:sz w:val="24"/>
          <w:szCs w:val="24"/>
        </w:rPr>
        <w:t>60Аненковой Н.В.</w:t>
      </w:r>
      <w:r w:rsidR="002E0673" w:rsidRPr="00BF38CD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BF38CD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BF38CD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BF38CD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BF38CD">
        <w:rPr>
          <w:rFonts w:ascii="Times New Roman" w:hAnsi="Times New Roman" w:cs="Times New Roman"/>
          <w:sz w:val="24"/>
          <w:szCs w:val="24"/>
        </w:rPr>
        <w:t>1</w:t>
      </w:r>
      <w:r w:rsidR="007B0CB6" w:rsidRPr="00BF38CD">
        <w:rPr>
          <w:rFonts w:ascii="Times New Roman" w:hAnsi="Times New Roman" w:cs="Times New Roman"/>
          <w:sz w:val="24"/>
          <w:szCs w:val="24"/>
        </w:rPr>
        <w:t>60</w:t>
      </w:r>
      <w:r w:rsidR="00E27B19" w:rsidRPr="00BF38CD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F38CD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BF38CD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2E15C2" w:rsidRPr="00BF38CD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BF38CD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F38CD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F38CD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8CD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F38C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F38CD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BF38CD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F38CD" w:rsidRPr="00BF38CD" w:rsidTr="00115F66">
        <w:tc>
          <w:tcPr>
            <w:tcW w:w="4785" w:type="dxa"/>
          </w:tcPr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18/19</w:t>
            </w:r>
          </w:p>
          <w:p w:rsidR="00BF38CD" w:rsidRPr="00BF38CD" w:rsidRDefault="00BF38CD" w:rsidP="00115F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F38CD" w:rsidRPr="00BF38CD" w:rsidRDefault="00BF38CD" w:rsidP="00BF38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38CD" w:rsidRDefault="00BF38CD" w:rsidP="00BF38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BF38CD" w:rsidRPr="00BF38CD" w:rsidRDefault="00BF38CD" w:rsidP="00BF38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160 с правом  решающего голоса</w:t>
      </w:r>
    </w:p>
    <w:p w:rsidR="00BF38CD" w:rsidRPr="00BF38CD" w:rsidRDefault="00BF38CD" w:rsidP="00BF38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BF38CD" w:rsidRPr="00BF38CD" w:rsidRDefault="00BF38CD" w:rsidP="00BF38C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BF38CD" w:rsidRPr="00BF38CD" w:rsidTr="00115F66">
        <w:trPr>
          <w:trHeight w:val="657"/>
          <w:tblHeader/>
        </w:trPr>
        <w:tc>
          <w:tcPr>
            <w:tcW w:w="567" w:type="dxa"/>
          </w:tcPr>
          <w:p w:rsidR="00BF38CD" w:rsidRPr="00BF38CD" w:rsidRDefault="00BF38CD" w:rsidP="00115F6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3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3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BF38CD" w:rsidRPr="00BF38CD" w:rsidRDefault="00BF38CD" w:rsidP="00BF38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BF38CD" w:rsidRPr="00BF38CD" w:rsidRDefault="00BF38CD" w:rsidP="00BF38CD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3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Анненкова Наталья Владимировна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Татарстанское  региональное отделение всероссийской политической партии «Единая Россия»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НизамоваайгульФанисовна</w:t>
            </w:r>
            <w:proofErr w:type="spellEnd"/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Региональное отделение Республики Татарстан политической партии «Российский общенародный союз»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Поваренкова</w:t>
            </w:r>
            <w:proofErr w:type="spellEnd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Марина Геннадьевна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Голованова Мария Вячеславовна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Лифантьева Лилия </w:t>
            </w: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Гарифулловна</w:t>
            </w:r>
            <w:proofErr w:type="spellEnd"/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- «Татарстан Яна </w:t>
            </w: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Макарова Ксения Юрьевна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«Молодая гвардия Единой России»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="0046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proofErr w:type="spellEnd"/>
            <w:r w:rsidR="0046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Искаковна</w:t>
            </w:r>
            <w:proofErr w:type="spellEnd"/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Региональное  отделение Республики Татарстан политической партии «ПАТРИОТЫ РОССИИ»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Басаргина</w:t>
            </w:r>
            <w:proofErr w:type="spellEnd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– МБОУ «Гимназия № 102 им. М.С. Устиновой» Московского района г. Казани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в Республике Татарстан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BF38CD" w:rsidRPr="00BF38CD" w:rsidTr="00115F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F38CD" w:rsidRPr="00BF38CD" w:rsidRDefault="00BF38CD" w:rsidP="00BF38CD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Казакова Зинаида Владимировна</w:t>
            </w:r>
          </w:p>
        </w:tc>
        <w:tc>
          <w:tcPr>
            <w:tcW w:w="5812" w:type="dxa"/>
          </w:tcPr>
          <w:p w:rsidR="00BF38CD" w:rsidRPr="00BF38CD" w:rsidRDefault="00BF38CD" w:rsidP="0011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8CD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BF38CD" w:rsidRPr="00BF38CD" w:rsidRDefault="00BF38CD" w:rsidP="00BF38CD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BF38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15E94"/>
    <w:rsid w:val="00026792"/>
    <w:rsid w:val="000D44C7"/>
    <w:rsid w:val="001D2BDB"/>
    <w:rsid w:val="0021059A"/>
    <w:rsid w:val="00212BBD"/>
    <w:rsid w:val="002E0673"/>
    <w:rsid w:val="002E15C2"/>
    <w:rsid w:val="00312FB1"/>
    <w:rsid w:val="0032751D"/>
    <w:rsid w:val="00386618"/>
    <w:rsid w:val="004154BE"/>
    <w:rsid w:val="0046398A"/>
    <w:rsid w:val="005140D6"/>
    <w:rsid w:val="00517A80"/>
    <w:rsid w:val="0052080A"/>
    <w:rsid w:val="005F6B03"/>
    <w:rsid w:val="00686708"/>
    <w:rsid w:val="006D6B5C"/>
    <w:rsid w:val="006F5F95"/>
    <w:rsid w:val="007237B2"/>
    <w:rsid w:val="007961A6"/>
    <w:rsid w:val="007B0CB6"/>
    <w:rsid w:val="007F7B4C"/>
    <w:rsid w:val="00901387"/>
    <w:rsid w:val="00911E98"/>
    <w:rsid w:val="00983A85"/>
    <w:rsid w:val="00A543B7"/>
    <w:rsid w:val="00AC73FE"/>
    <w:rsid w:val="00AE4CDC"/>
    <w:rsid w:val="00B94386"/>
    <w:rsid w:val="00BC5DA1"/>
    <w:rsid w:val="00BF38CD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E73B20"/>
    <w:rsid w:val="00F83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F3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F3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2952-8576-4CEF-856B-B61D949B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2018-06-08T09:11:00Z</cp:lastPrinted>
  <dcterms:created xsi:type="dcterms:W3CDTF">2018-06-06T09:46:00Z</dcterms:created>
  <dcterms:modified xsi:type="dcterms:W3CDTF">2018-06-20T07:37:00Z</dcterms:modified>
</cp:coreProperties>
</file>